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2F" w:rsidRPr="0042000A" w:rsidRDefault="005338BE" w:rsidP="0042070D">
      <w:pPr>
        <w:rPr>
          <w:b/>
          <w:sz w:val="28"/>
          <w:szCs w:val="28"/>
        </w:rPr>
      </w:pPr>
      <w:r w:rsidRPr="0042000A">
        <w:rPr>
          <w:b/>
          <w:sz w:val="28"/>
          <w:szCs w:val="28"/>
        </w:rPr>
        <w:t>[Enter name of Locality]</w:t>
      </w:r>
      <w:r w:rsidR="009D672F" w:rsidRPr="0042000A">
        <w:rPr>
          <w:b/>
          <w:sz w:val="28"/>
          <w:szCs w:val="28"/>
        </w:rPr>
        <w:t xml:space="preserve"> Circuit Court Awarded Grant to Preserve Local Records</w:t>
      </w:r>
    </w:p>
    <w:p w:rsidR="00112BE4" w:rsidRPr="00A43A31" w:rsidRDefault="00863155" w:rsidP="00A43A31">
      <w:r w:rsidRPr="00A43A31">
        <w:t>RICHMOND, Va. (</w:t>
      </w:r>
      <w:r w:rsidR="00822959" w:rsidRPr="00A43A31">
        <w:t xml:space="preserve">August </w:t>
      </w:r>
      <w:r w:rsidRPr="00A43A31">
        <w:t>15, 201</w:t>
      </w:r>
      <w:r w:rsidR="00822959" w:rsidRPr="00A43A31">
        <w:t>9</w:t>
      </w:r>
      <w:r w:rsidRPr="00A43A31">
        <w:t xml:space="preserve">) </w:t>
      </w:r>
      <w:r w:rsidR="005338BE" w:rsidRPr="00A43A31">
        <w:t xml:space="preserve">– </w:t>
      </w:r>
      <w:r w:rsidR="00822959" w:rsidRPr="00A43A31">
        <w:t xml:space="preserve">The Library of Virginia announced </w:t>
      </w:r>
      <w:r w:rsidR="00C76046" w:rsidRPr="00A43A31">
        <w:t>that the Circuit Cou</w:t>
      </w:r>
      <w:r w:rsidR="00524B5B" w:rsidRPr="00A43A31">
        <w:t>rt Records Preservation (CCRP) p</w:t>
      </w:r>
      <w:r w:rsidR="005338BE" w:rsidRPr="00A43A31">
        <w:t>rogram has awarded [locality name] Circuit Court Clerk [clerk's name] a grant in the amount of [total amount]</w:t>
      </w:r>
      <w:r w:rsidR="00C76046" w:rsidRPr="00A43A31">
        <w:t xml:space="preserve"> for local records preservation.</w:t>
      </w:r>
      <w:r w:rsidR="00822959" w:rsidRPr="00A43A31">
        <w:t xml:space="preserve"> The funds will be used </w:t>
      </w:r>
      <w:r w:rsidR="001C51CF" w:rsidRPr="00A43A31">
        <w:t xml:space="preserve">to restore </w:t>
      </w:r>
      <w:r w:rsidR="005338BE" w:rsidRPr="00A43A31">
        <w:t xml:space="preserve">[number, </w:t>
      </w:r>
      <w:r w:rsidR="00821CCB" w:rsidRPr="00A43A31">
        <w:t>title</w:t>
      </w:r>
      <w:r w:rsidR="005338BE" w:rsidRPr="00A43A31">
        <w:t>s,</w:t>
      </w:r>
      <w:r w:rsidR="00821CCB" w:rsidRPr="00A43A31">
        <w:t xml:space="preserve"> and date range</w:t>
      </w:r>
      <w:r w:rsidR="005338BE" w:rsidRPr="00A43A31">
        <w:t>s</w:t>
      </w:r>
      <w:r w:rsidR="00821CCB" w:rsidRPr="00A43A31">
        <w:t xml:space="preserve"> of </w:t>
      </w:r>
      <w:r w:rsidR="005338BE" w:rsidRPr="00A43A31">
        <w:t>books]</w:t>
      </w:r>
      <w:r w:rsidR="00112BE4" w:rsidRPr="00A43A31">
        <w:t xml:space="preserve"> stored in </w:t>
      </w:r>
      <w:r w:rsidR="005338BE" w:rsidRPr="00A43A31">
        <w:t>[</w:t>
      </w:r>
      <w:r w:rsidR="00112BE4" w:rsidRPr="00A43A31">
        <w:t>his/her</w:t>
      </w:r>
      <w:r w:rsidR="005338BE" w:rsidRPr="00A43A31">
        <w:t>]</w:t>
      </w:r>
      <w:r w:rsidR="00112BE4" w:rsidRPr="00A43A31">
        <w:t xml:space="preserve"> office. They </w:t>
      </w:r>
      <w:proofErr w:type="gramStart"/>
      <w:r w:rsidR="00112BE4" w:rsidRPr="00A43A31">
        <w:t>will also be digitized</w:t>
      </w:r>
      <w:proofErr w:type="gramEnd"/>
      <w:r w:rsidR="00112BE4" w:rsidRPr="00A43A31">
        <w:t xml:space="preserve"> so that they can be made available </w:t>
      </w:r>
      <w:r w:rsidR="00C76046" w:rsidRPr="00A43A31">
        <w:t xml:space="preserve">to the public through </w:t>
      </w:r>
      <w:r w:rsidR="00112BE4" w:rsidRPr="00A43A31">
        <w:t xml:space="preserve">the </w:t>
      </w:r>
      <w:r w:rsidR="00C76046" w:rsidRPr="00A43A31">
        <w:t xml:space="preserve">clerk’s online </w:t>
      </w:r>
      <w:r w:rsidR="00112BE4" w:rsidRPr="00A43A31">
        <w:t>records management system.</w:t>
      </w:r>
    </w:p>
    <w:p w:rsidR="00822959" w:rsidRPr="00A43A31" w:rsidRDefault="005338BE" w:rsidP="00A43A31">
      <w:r w:rsidRPr="00A43A31">
        <w:t>[</w:t>
      </w:r>
      <w:r w:rsidR="00112BE4" w:rsidRPr="00A43A31">
        <w:t xml:space="preserve">Clerk can insert </w:t>
      </w:r>
      <w:r w:rsidRPr="00A43A31">
        <w:t>quote related to receiving grant.</w:t>
      </w:r>
      <w:r w:rsidR="00821CCB" w:rsidRPr="00A43A31">
        <w:t xml:space="preserve"> Example </w:t>
      </w:r>
      <w:r w:rsidRPr="00A43A31">
        <w:t xml:space="preserve">– </w:t>
      </w:r>
      <w:r w:rsidR="00822959" w:rsidRPr="00A43A31">
        <w:t xml:space="preserve">“We’re very excited,” </w:t>
      </w:r>
      <w:r w:rsidRPr="00A43A31">
        <w:t>said (</w:t>
      </w:r>
      <w:r w:rsidR="00822959" w:rsidRPr="00A43A31">
        <w:t>clerk</w:t>
      </w:r>
      <w:r w:rsidRPr="00A43A31">
        <w:t>’s</w:t>
      </w:r>
      <w:r w:rsidR="00822959" w:rsidRPr="00A43A31">
        <w:t xml:space="preserve"> </w:t>
      </w:r>
      <w:r w:rsidRPr="00A43A31">
        <w:t>name here)</w:t>
      </w:r>
      <w:r w:rsidR="00822959" w:rsidRPr="00A43A31">
        <w:t xml:space="preserve">. “These records </w:t>
      </w:r>
      <w:r w:rsidRPr="00A43A31">
        <w:t xml:space="preserve">are the history of our county! </w:t>
      </w:r>
      <w:r w:rsidR="00822959" w:rsidRPr="00A43A31">
        <w:t>We have an obligation to make sure that they are a</w:t>
      </w:r>
      <w:r w:rsidRPr="00A43A31">
        <w:t>vailable for future generations.</w:t>
      </w:r>
      <w:r w:rsidR="00822959" w:rsidRPr="00A43A31">
        <w:t>”</w:t>
      </w:r>
      <w:r w:rsidRPr="00A43A31">
        <w:t>]</w:t>
      </w:r>
    </w:p>
    <w:p w:rsidR="00524B5B" w:rsidRPr="00A43A31" w:rsidRDefault="00524B5B" w:rsidP="00A43A31">
      <w:r w:rsidRPr="00A43A31">
        <w:t>Since 1990, the CCRP has awarded over 1</w:t>
      </w:r>
      <w:r w:rsidR="005338BE" w:rsidRPr="00A43A31">
        <w:t>,</w:t>
      </w:r>
      <w:r w:rsidRPr="00A43A31">
        <w:t xml:space="preserve">000 grants totaling </w:t>
      </w:r>
      <w:r w:rsidR="005338BE" w:rsidRPr="00A43A31">
        <w:t>more than</w:t>
      </w:r>
      <w:r w:rsidRPr="00A43A31">
        <w:t xml:space="preserve"> $20,000,000. </w:t>
      </w:r>
      <w:r w:rsidR="005338BE" w:rsidRPr="00A43A31">
        <w:t>This year, the program awarded [amount] to [amount]</w:t>
      </w:r>
      <w:r w:rsidRPr="00A43A31">
        <w:t xml:space="preserve"> localities to assist the clerks’ offices with their preservation efforts.  </w:t>
      </w:r>
    </w:p>
    <w:p w:rsidR="005338BE" w:rsidRPr="00821CCB" w:rsidRDefault="00C76046" w:rsidP="00A43A31">
      <w:r w:rsidRPr="00A43A31">
        <w:t xml:space="preserve">The CCRP is a part of the Library of Virginia's Local Records Services Branch. Funded through a $1.50 </w:t>
      </w:r>
      <w:r w:rsidR="005338BE" w:rsidRPr="00A43A31">
        <w:t xml:space="preserve">portion </w:t>
      </w:r>
      <w:r w:rsidRPr="00A43A31">
        <w:t>of the clerk’s recordation fee, the CCRP provides resources to help preserve and make accessible permanent circuit court records</w:t>
      </w:r>
      <w:r w:rsidR="00DF5C86" w:rsidRPr="00A43A31">
        <w:t xml:space="preserve"> </w:t>
      </w:r>
      <w:r w:rsidR="00821CCB" w:rsidRPr="00A43A31">
        <w:t>stored in the 120 circuit courts and at the Library of Virginia. For more information on the Circuit Court Records Preservation Program</w:t>
      </w:r>
      <w:r w:rsidR="005338BE" w:rsidRPr="00A43A31">
        <w:t>’s</w:t>
      </w:r>
      <w:r w:rsidR="00821CCB" w:rsidRPr="00A43A31">
        <w:t xml:space="preserve"> resources and services, please visit</w:t>
      </w:r>
      <w:r w:rsidR="00821CCB" w:rsidRPr="0042000A">
        <w:t xml:space="preserve"> </w:t>
      </w:r>
      <w:hyperlink r:id="rId5" w:history="1">
        <w:r w:rsidR="005338BE" w:rsidRPr="0042000A">
          <w:rPr>
            <w:rStyle w:val="Hyperlink"/>
          </w:rPr>
          <w:t>www.lva.virginia.gov</w:t>
        </w:r>
      </w:hyperlink>
      <w:r w:rsidR="00821CCB" w:rsidRPr="0042000A">
        <w:t>.</w:t>
      </w:r>
      <w:bookmarkStart w:id="0" w:name="_GoBack"/>
      <w:bookmarkEnd w:id="0"/>
    </w:p>
    <w:sectPr w:rsidR="005338BE" w:rsidRPr="00821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7B"/>
    <w:rsid w:val="00047301"/>
    <w:rsid w:val="00112BE4"/>
    <w:rsid w:val="001C51CF"/>
    <w:rsid w:val="00284828"/>
    <w:rsid w:val="002E7812"/>
    <w:rsid w:val="002F6FF1"/>
    <w:rsid w:val="0042000A"/>
    <w:rsid w:val="0042070D"/>
    <w:rsid w:val="00442FFA"/>
    <w:rsid w:val="0048674C"/>
    <w:rsid w:val="00524B5B"/>
    <w:rsid w:val="005338BE"/>
    <w:rsid w:val="005F5810"/>
    <w:rsid w:val="0060537B"/>
    <w:rsid w:val="00626735"/>
    <w:rsid w:val="006D4F00"/>
    <w:rsid w:val="006F79DA"/>
    <w:rsid w:val="007656DA"/>
    <w:rsid w:val="00805ABD"/>
    <w:rsid w:val="00821CCB"/>
    <w:rsid w:val="00822959"/>
    <w:rsid w:val="00863155"/>
    <w:rsid w:val="00874560"/>
    <w:rsid w:val="009D2D83"/>
    <w:rsid w:val="009D672F"/>
    <w:rsid w:val="00A43A31"/>
    <w:rsid w:val="00A53FD3"/>
    <w:rsid w:val="00C05E36"/>
    <w:rsid w:val="00C4483B"/>
    <w:rsid w:val="00C76046"/>
    <w:rsid w:val="00CC6B99"/>
    <w:rsid w:val="00D0069F"/>
    <w:rsid w:val="00D23381"/>
    <w:rsid w:val="00D86AB4"/>
    <w:rsid w:val="00DE0E69"/>
    <w:rsid w:val="00DE5BE5"/>
    <w:rsid w:val="00DF5C86"/>
    <w:rsid w:val="00F2023F"/>
    <w:rsid w:val="00FC46CE"/>
    <w:rsid w:val="00FD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C579F-2688-41D6-8DB8-B1E167BE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va.virgin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5552-FA96-4B4B-88A4-FCF37C6E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Eddie (LVA)</dc:creator>
  <cp:keywords/>
  <dc:description/>
  <cp:lastModifiedBy>Crawford, Greg (LVA)</cp:lastModifiedBy>
  <cp:revision>3</cp:revision>
  <cp:lastPrinted>2019-07-15T15:36:00Z</cp:lastPrinted>
  <dcterms:created xsi:type="dcterms:W3CDTF">2019-07-16T16:22:00Z</dcterms:created>
  <dcterms:modified xsi:type="dcterms:W3CDTF">2019-07-30T14:59:00Z</dcterms:modified>
</cp:coreProperties>
</file>